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EC" w:rsidRDefault="00B07BEC" w:rsidP="00B07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B07BEC" w:rsidRDefault="00B07BEC" w:rsidP="00B07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B07BEC" w:rsidRDefault="00B07BEC" w:rsidP="00B07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B07BEC" w:rsidRDefault="00B07BEC" w:rsidP="00B07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B07BEC" w:rsidRDefault="00B07BEC" w:rsidP="00B07BEC"/>
    <w:p w:rsidR="00B07BEC" w:rsidRDefault="00B07BEC" w:rsidP="00B07BEC">
      <w:pPr>
        <w:jc w:val="both"/>
        <w:rPr>
          <w:b/>
          <w:sz w:val="24"/>
          <w:szCs w:val="24"/>
        </w:rPr>
      </w:pPr>
    </w:p>
    <w:p w:rsidR="00B07BEC" w:rsidRDefault="00B07BEC" w:rsidP="00B07B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 w:rsidR="000E1CE6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Temmuz 2018</w:t>
      </w:r>
    </w:p>
    <w:p w:rsidR="00B07BEC" w:rsidRDefault="00B07BEC" w:rsidP="00B07B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3</w:t>
      </w:r>
      <w:r w:rsidR="000E1CE6">
        <w:rPr>
          <w:b/>
          <w:sz w:val="24"/>
          <w:szCs w:val="24"/>
        </w:rPr>
        <w:t>1</w:t>
      </w:r>
    </w:p>
    <w:p w:rsidR="00B07BEC" w:rsidRDefault="00B07BEC" w:rsidP="00B07BEC">
      <w:pPr>
        <w:jc w:val="both"/>
        <w:rPr>
          <w:b/>
          <w:sz w:val="24"/>
          <w:szCs w:val="24"/>
        </w:rPr>
      </w:pPr>
    </w:p>
    <w:p w:rsidR="00B07BEC" w:rsidRDefault="00B07BEC" w:rsidP="00B07BEC">
      <w:pPr>
        <w:jc w:val="both"/>
        <w:rPr>
          <w:b/>
          <w:sz w:val="24"/>
          <w:szCs w:val="24"/>
        </w:rPr>
      </w:pPr>
    </w:p>
    <w:p w:rsidR="00B07BEC" w:rsidRDefault="00B07BEC" w:rsidP="00B07BEC">
      <w:pPr>
        <w:jc w:val="both"/>
        <w:rPr>
          <w:b/>
          <w:sz w:val="24"/>
          <w:szCs w:val="24"/>
        </w:rPr>
      </w:pPr>
    </w:p>
    <w:p w:rsidR="00B07BEC" w:rsidRDefault="00B07BEC" w:rsidP="00B07BE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01</w:t>
      </w:r>
      <w:proofErr w:type="gramEnd"/>
    </w:p>
    <w:p w:rsidR="00270293" w:rsidRDefault="00270293"/>
    <w:p w:rsidR="000E1CE6" w:rsidRDefault="000E1CE6" w:rsidP="000E1C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</w:t>
      </w:r>
      <w:r w:rsidRPr="002A3147">
        <w:rPr>
          <w:sz w:val="24"/>
          <w:szCs w:val="24"/>
        </w:rPr>
        <w:t>Bölümü</w:t>
      </w:r>
      <w:r>
        <w:rPr>
          <w:sz w:val="24"/>
          <w:szCs w:val="24"/>
        </w:rPr>
        <w:t xml:space="preserve">nün 19.07.2018 tarih ve E.103071 sayılı yazısına istinaden; ŞEBNEM ARDA </w:t>
      </w:r>
      <w:proofErr w:type="spellStart"/>
      <w:r>
        <w:rPr>
          <w:sz w:val="24"/>
          <w:szCs w:val="24"/>
        </w:rPr>
        <w:t>BOĞA’nın</w:t>
      </w:r>
      <w:proofErr w:type="spellEnd"/>
      <w:r>
        <w:rPr>
          <w:sz w:val="24"/>
          <w:szCs w:val="24"/>
        </w:rPr>
        <w:t xml:space="preserve"> ders verme talebi ile ilgili Bölüm Kurulu Kararı hakkında görüşüldü.</w:t>
      </w:r>
    </w:p>
    <w:p w:rsidR="000E1CE6" w:rsidRDefault="000E1CE6" w:rsidP="000E1CE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Fakültemiz Gazetecilik Bölümü, 2018-2019 eğitim-öğretim yılı güz yarıyılı ders programında yer alan aşağıda belirtilen dersleri vermek için, Üniversitemizde/Fakültemizde dersi verecek öğretim elemanı bulunmadığından, ilgi yazı gereğince </w:t>
      </w:r>
      <w:r>
        <w:rPr>
          <w:b/>
          <w:sz w:val="24"/>
          <w:szCs w:val="24"/>
        </w:rPr>
        <w:t xml:space="preserve">Şebnem ARDA </w:t>
      </w:r>
      <w:proofErr w:type="spellStart"/>
      <w:r>
        <w:rPr>
          <w:b/>
          <w:sz w:val="24"/>
          <w:szCs w:val="24"/>
        </w:rPr>
        <w:t>BOĞA</w:t>
      </w:r>
      <w:r>
        <w:rPr>
          <w:sz w:val="24"/>
          <w:szCs w:val="24"/>
        </w:rPr>
        <w:t>’nın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2547 sayılı Yükseköğretim Kanununun 31.Maddesine göre görevlendirilme koşulunu karşılayan ders saat ücretli Öğretim Elemanı olarak görevlendirilmesinin kabulüne ve gereği için Rektörlük Makamına arzına toplantıya katılanların oy birliği ile karar verildi.</w:t>
      </w:r>
      <w:proofErr w:type="gramEnd"/>
    </w:p>
    <w:p w:rsidR="000E1CE6" w:rsidRDefault="000E1CE6" w:rsidP="000E1CE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1134"/>
        <w:gridCol w:w="2835"/>
        <w:gridCol w:w="709"/>
        <w:gridCol w:w="567"/>
        <w:gridCol w:w="850"/>
      </w:tblGrid>
      <w:tr w:rsidR="000E1CE6" w:rsidRPr="004E5EB2" w:rsidTr="00692CE3">
        <w:trPr>
          <w:trHeight w:val="5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 Verecek Öğretim Adı-Soyadı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AKTS</w:t>
            </w:r>
          </w:p>
        </w:tc>
      </w:tr>
      <w:tr w:rsidR="000E1CE6" w:rsidRPr="004E5EB2" w:rsidTr="00692CE3">
        <w:trPr>
          <w:trHeight w:val="5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Şebnem ARDA BOĞA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GZT-229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Güzel ve Etkili Konuşma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0E1CE6" w:rsidRDefault="000E1CE6" w:rsidP="000E1CE6">
      <w:pPr>
        <w:jc w:val="both"/>
        <w:rPr>
          <w:sz w:val="24"/>
          <w:szCs w:val="24"/>
        </w:rPr>
      </w:pPr>
    </w:p>
    <w:p w:rsidR="000E1CE6" w:rsidRDefault="000E1CE6" w:rsidP="000E1CE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02</w:t>
      </w:r>
      <w:proofErr w:type="gramEnd"/>
    </w:p>
    <w:p w:rsidR="000E1CE6" w:rsidRDefault="000E1CE6" w:rsidP="000E1CE6">
      <w:pPr>
        <w:ind w:firstLine="708"/>
        <w:jc w:val="both"/>
        <w:rPr>
          <w:sz w:val="24"/>
          <w:szCs w:val="24"/>
        </w:rPr>
      </w:pPr>
    </w:p>
    <w:p w:rsidR="000E1CE6" w:rsidRDefault="000E1CE6" w:rsidP="000E1C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</w:t>
      </w:r>
      <w:r w:rsidRPr="002A3147">
        <w:rPr>
          <w:sz w:val="24"/>
          <w:szCs w:val="24"/>
        </w:rPr>
        <w:t>Bölümü</w:t>
      </w:r>
      <w:r>
        <w:rPr>
          <w:sz w:val="24"/>
          <w:szCs w:val="24"/>
        </w:rPr>
        <w:t xml:space="preserve">nün 20.07.2018 tarih ve E.103816 sayılı yazısına istinaden; ŞEBNEM ARDA </w:t>
      </w:r>
      <w:proofErr w:type="spellStart"/>
      <w:r>
        <w:rPr>
          <w:sz w:val="24"/>
          <w:szCs w:val="24"/>
        </w:rPr>
        <w:t>BOĞA’nın</w:t>
      </w:r>
      <w:proofErr w:type="spellEnd"/>
      <w:r>
        <w:rPr>
          <w:sz w:val="24"/>
          <w:szCs w:val="24"/>
        </w:rPr>
        <w:t xml:space="preserve"> ders verme talebi ile ilgili Bölüm Kurulu Kararı hakkında görüşüldü.</w:t>
      </w:r>
    </w:p>
    <w:p w:rsidR="000E1CE6" w:rsidRDefault="000E1CE6" w:rsidP="000E1CE6">
      <w:pPr>
        <w:ind w:firstLine="708"/>
        <w:jc w:val="both"/>
        <w:rPr>
          <w:sz w:val="24"/>
          <w:szCs w:val="24"/>
        </w:rPr>
      </w:pPr>
    </w:p>
    <w:p w:rsidR="000E1CE6" w:rsidRDefault="000E1CE6" w:rsidP="000E1CE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Fakültemiz İletişim Bilimleri Bölümü, 2018-2019 eğitim-öğretim yılı güz yarıyılı ders programında yer alan aşağıda belirtilen dersleri vermek için, Üniversitemizde/Fakültemizde dersi verecek öğretim elemanı bulunmadığından, ilgi yazı gereğince </w:t>
      </w:r>
      <w:r>
        <w:rPr>
          <w:b/>
          <w:sz w:val="24"/>
          <w:szCs w:val="24"/>
        </w:rPr>
        <w:t xml:space="preserve">Şebnem ARDA </w:t>
      </w:r>
      <w:proofErr w:type="spellStart"/>
      <w:r>
        <w:rPr>
          <w:b/>
          <w:sz w:val="24"/>
          <w:szCs w:val="24"/>
        </w:rPr>
        <w:t>BOĞA</w:t>
      </w:r>
      <w:r>
        <w:rPr>
          <w:sz w:val="24"/>
          <w:szCs w:val="24"/>
        </w:rPr>
        <w:t>’nın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2547 sayılı Yükseköğretim Kanununun 31.Maddesine göre görevlendirilme koşulunu karşılayan ders saat ücretli Öğretim Elemanı olarak görevlendirilmesinin kabulüne ve gereği için Rektörlük Makamına arzına toplantıya katılanların oy birliği ile karar verildi.</w:t>
      </w:r>
      <w:proofErr w:type="gramEnd"/>
    </w:p>
    <w:p w:rsidR="000E1CE6" w:rsidRDefault="000E1CE6" w:rsidP="000E1CE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1134"/>
        <w:gridCol w:w="2835"/>
        <w:gridCol w:w="709"/>
        <w:gridCol w:w="567"/>
        <w:gridCol w:w="850"/>
      </w:tblGrid>
      <w:tr w:rsidR="000E1CE6" w:rsidRPr="004E5EB2" w:rsidTr="00692CE3">
        <w:trPr>
          <w:trHeight w:val="5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 Verecek Öğretim Adı-Soyadı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AKTS</w:t>
            </w:r>
          </w:p>
        </w:tc>
      </w:tr>
      <w:tr w:rsidR="000E1CE6" w:rsidRPr="004E5EB2" w:rsidTr="00692CE3">
        <w:trPr>
          <w:trHeight w:val="5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Şebnem ARDA BOĞA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AS-217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Güzel Konuşma ve Diksiyon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0E1CE6" w:rsidRDefault="000E1CE6" w:rsidP="000E1CE6">
      <w:pPr>
        <w:jc w:val="both"/>
        <w:rPr>
          <w:sz w:val="24"/>
          <w:szCs w:val="24"/>
        </w:rPr>
      </w:pPr>
    </w:p>
    <w:p w:rsidR="000E1CE6" w:rsidRDefault="000E1CE6" w:rsidP="000E1CE6">
      <w:pPr>
        <w:rPr>
          <w:sz w:val="24"/>
          <w:szCs w:val="24"/>
        </w:rPr>
      </w:pPr>
    </w:p>
    <w:p w:rsidR="000E1CE6" w:rsidRDefault="000E1CE6" w:rsidP="000E1CE6">
      <w:pPr>
        <w:ind w:firstLine="708"/>
        <w:jc w:val="both"/>
        <w:rPr>
          <w:b/>
          <w:sz w:val="24"/>
          <w:szCs w:val="24"/>
        </w:rPr>
      </w:pPr>
    </w:p>
    <w:p w:rsidR="000E1CE6" w:rsidRDefault="000E1CE6" w:rsidP="000E1CE6">
      <w:pPr>
        <w:ind w:firstLine="708"/>
        <w:jc w:val="both"/>
        <w:rPr>
          <w:b/>
          <w:sz w:val="24"/>
          <w:szCs w:val="24"/>
        </w:rPr>
      </w:pPr>
    </w:p>
    <w:p w:rsidR="000E1CE6" w:rsidRDefault="000E1CE6" w:rsidP="000E1CE6">
      <w:pPr>
        <w:ind w:firstLine="708"/>
        <w:jc w:val="both"/>
        <w:rPr>
          <w:b/>
          <w:sz w:val="24"/>
          <w:szCs w:val="24"/>
        </w:rPr>
      </w:pPr>
    </w:p>
    <w:p w:rsidR="000E1CE6" w:rsidRDefault="000E1CE6" w:rsidP="000E1CE6">
      <w:pPr>
        <w:ind w:firstLine="708"/>
        <w:jc w:val="both"/>
        <w:rPr>
          <w:b/>
          <w:sz w:val="24"/>
          <w:szCs w:val="24"/>
        </w:rPr>
      </w:pPr>
    </w:p>
    <w:p w:rsidR="000E1CE6" w:rsidRDefault="000E1CE6" w:rsidP="000E1CE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Karar : 03</w:t>
      </w:r>
      <w:proofErr w:type="gramEnd"/>
    </w:p>
    <w:p w:rsidR="000E1CE6" w:rsidRDefault="000E1CE6" w:rsidP="000E1CE6">
      <w:pPr>
        <w:jc w:val="both"/>
        <w:rPr>
          <w:b/>
          <w:sz w:val="24"/>
          <w:szCs w:val="24"/>
        </w:rPr>
      </w:pPr>
    </w:p>
    <w:p w:rsidR="000E1CE6" w:rsidRDefault="000E1CE6" w:rsidP="000E1C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</w:t>
      </w:r>
      <w:r w:rsidRPr="002A3147">
        <w:rPr>
          <w:sz w:val="24"/>
          <w:szCs w:val="24"/>
        </w:rPr>
        <w:t>Bölümü</w:t>
      </w:r>
      <w:r>
        <w:rPr>
          <w:sz w:val="24"/>
          <w:szCs w:val="24"/>
        </w:rPr>
        <w:t xml:space="preserve">nün 20.07.2018 tarih ve E.103814 sayılı yazısına istinaden; Bülent Emrah </w:t>
      </w:r>
      <w:proofErr w:type="spellStart"/>
      <w:r>
        <w:rPr>
          <w:sz w:val="24"/>
          <w:szCs w:val="24"/>
        </w:rPr>
        <w:t>BOĞA’nın</w:t>
      </w:r>
      <w:proofErr w:type="spellEnd"/>
      <w:r>
        <w:rPr>
          <w:sz w:val="24"/>
          <w:szCs w:val="24"/>
        </w:rPr>
        <w:t xml:space="preserve"> ders verme talebi ile ilgili Bölüm Kurulu Kararı hakkında görüşüldü.</w:t>
      </w:r>
    </w:p>
    <w:p w:rsidR="000E1CE6" w:rsidRDefault="000E1CE6" w:rsidP="000E1CE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Fakültemiz İletişim Bilimleri Bölümü, 2018-2019 eğitim-öğretim yılı güz yarıyılı ders programında yer alan aşağıda belirtilen dersleri vermek için, Üniversitemizde/Fakültemizde dersi verecek öğretim elemanı bulunmadığından, ilgi yazı gereğince </w:t>
      </w:r>
      <w:r>
        <w:rPr>
          <w:b/>
          <w:sz w:val="24"/>
          <w:szCs w:val="24"/>
        </w:rPr>
        <w:t xml:space="preserve">Bülent Emrah </w:t>
      </w:r>
      <w:proofErr w:type="spellStart"/>
      <w:r>
        <w:rPr>
          <w:b/>
          <w:sz w:val="24"/>
          <w:szCs w:val="24"/>
        </w:rPr>
        <w:t>BOĞA</w:t>
      </w:r>
      <w:r>
        <w:rPr>
          <w:sz w:val="24"/>
          <w:szCs w:val="24"/>
        </w:rPr>
        <w:t>’nın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2547 sayılı Yükseköğretim Kanununun 31.Maddesine göre görevlendirilme koşulunu karşılayan ders saat ücretli Öğretim Elemanı olarak görevlendirilmesinin kabulüne ve gereği için Rektörlük Makamına arzına toplantıya katılanların oy birliği ile karar verildi.</w:t>
      </w:r>
      <w:proofErr w:type="gramEnd"/>
    </w:p>
    <w:p w:rsidR="000E1CE6" w:rsidRDefault="000E1CE6" w:rsidP="000E1CE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1134"/>
        <w:gridCol w:w="2835"/>
        <w:gridCol w:w="709"/>
        <w:gridCol w:w="567"/>
        <w:gridCol w:w="850"/>
      </w:tblGrid>
      <w:tr w:rsidR="000E1CE6" w:rsidRPr="004E5EB2" w:rsidTr="00692CE3">
        <w:trPr>
          <w:trHeight w:val="5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 Verecek Öğretim Adı-Soyadı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AKTS</w:t>
            </w:r>
          </w:p>
        </w:tc>
      </w:tr>
      <w:tr w:rsidR="000E1CE6" w:rsidRPr="004E5EB2" w:rsidTr="00692CE3">
        <w:trPr>
          <w:trHeight w:val="5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Bülent </w:t>
            </w:r>
            <w:proofErr w:type="gramStart"/>
            <w:r>
              <w:rPr>
                <w:sz w:val="22"/>
                <w:szCs w:val="22"/>
              </w:rPr>
              <w:t>Emrah  BOĞA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AS-317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 ve İletişim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0E1CE6" w:rsidRDefault="000E1CE6" w:rsidP="000E1CE6">
      <w:pPr>
        <w:jc w:val="both"/>
        <w:rPr>
          <w:sz w:val="24"/>
          <w:szCs w:val="24"/>
        </w:rPr>
      </w:pPr>
    </w:p>
    <w:p w:rsidR="000E1CE6" w:rsidRDefault="000E1CE6" w:rsidP="000E1CE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04</w:t>
      </w:r>
      <w:proofErr w:type="gramEnd"/>
    </w:p>
    <w:p w:rsidR="000E1CE6" w:rsidRDefault="000E1CE6" w:rsidP="000E1CE6">
      <w:pPr>
        <w:jc w:val="both"/>
        <w:rPr>
          <w:sz w:val="24"/>
          <w:szCs w:val="24"/>
        </w:rPr>
      </w:pPr>
    </w:p>
    <w:p w:rsidR="000E1CE6" w:rsidRDefault="000E1CE6" w:rsidP="000E1C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</w:t>
      </w:r>
      <w:r w:rsidRPr="002A3147">
        <w:rPr>
          <w:sz w:val="24"/>
          <w:szCs w:val="24"/>
        </w:rPr>
        <w:t>Bölümü</w:t>
      </w:r>
      <w:r>
        <w:rPr>
          <w:sz w:val="24"/>
          <w:szCs w:val="24"/>
        </w:rPr>
        <w:t xml:space="preserve">nün 20.07.2018 tarih ve E.103811 sayılı yazısına istinaden; Soner </w:t>
      </w:r>
      <w:proofErr w:type="spellStart"/>
      <w:r>
        <w:rPr>
          <w:sz w:val="24"/>
          <w:szCs w:val="24"/>
        </w:rPr>
        <w:t>SEVGİLİ’nin</w:t>
      </w:r>
      <w:proofErr w:type="spellEnd"/>
      <w:r>
        <w:rPr>
          <w:sz w:val="24"/>
          <w:szCs w:val="24"/>
        </w:rPr>
        <w:t xml:space="preserve"> ders verme talebi ile ilgili Bölüm Kurulu Kararı hakkında görüşüldü.</w:t>
      </w:r>
    </w:p>
    <w:p w:rsidR="000E1CE6" w:rsidRDefault="000E1CE6" w:rsidP="000E1CE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Fakültemiz İletişim Bilimleri Bölümü, 2018-2019 eğitim-öğretim yılı güz yarıyılı ders programında yer alan aşağıda belirtilen dersleri vermek için, Üniversitemizde/Fakültemizde dersi verecek öğretim elemanı bulunmadığından, ilgi yazı gereğince </w:t>
      </w:r>
      <w:r>
        <w:rPr>
          <w:b/>
          <w:sz w:val="24"/>
          <w:szCs w:val="24"/>
        </w:rPr>
        <w:t xml:space="preserve">Soner </w:t>
      </w:r>
      <w:proofErr w:type="spellStart"/>
      <w:r>
        <w:rPr>
          <w:b/>
          <w:sz w:val="24"/>
          <w:szCs w:val="24"/>
        </w:rPr>
        <w:t>SEVGİLİ</w:t>
      </w:r>
      <w:r>
        <w:rPr>
          <w:sz w:val="24"/>
          <w:szCs w:val="24"/>
        </w:rPr>
        <w:t>’nin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2547 sayılı Yükseköğretim Kanununun 31.Maddesine göre görevlendirilme koşulunu karşılayan ders saat ücretli Öğretim Elemanı olarak görevlendirilmesinin kabulüne ve gereği için Rektörlük Makamına arzına toplantıya katılanların oy birliği ile karar verildi.</w:t>
      </w:r>
      <w:proofErr w:type="gramEnd"/>
    </w:p>
    <w:p w:rsidR="000E1CE6" w:rsidRDefault="000E1CE6" w:rsidP="000E1CE6">
      <w:pPr>
        <w:ind w:firstLine="708"/>
        <w:jc w:val="both"/>
        <w:rPr>
          <w:sz w:val="24"/>
          <w:szCs w:val="24"/>
        </w:rPr>
      </w:pPr>
    </w:p>
    <w:p w:rsidR="000E1CE6" w:rsidRDefault="000E1CE6" w:rsidP="000E1C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1134"/>
        <w:gridCol w:w="2835"/>
        <w:gridCol w:w="709"/>
        <w:gridCol w:w="567"/>
        <w:gridCol w:w="850"/>
      </w:tblGrid>
      <w:tr w:rsidR="000E1CE6" w:rsidRPr="004E5EB2" w:rsidTr="00692CE3">
        <w:trPr>
          <w:trHeight w:val="5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 Verecek Öğretim Adı-Soyadı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AKTS</w:t>
            </w:r>
          </w:p>
        </w:tc>
      </w:tr>
      <w:tr w:rsidR="000E1CE6" w:rsidRPr="004E5EB2" w:rsidTr="00692CE3">
        <w:trPr>
          <w:trHeight w:val="5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Soner SEVGİLİ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AS-319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Belgesel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0E1CE6" w:rsidRDefault="000E1CE6" w:rsidP="000E1CE6">
      <w:pPr>
        <w:jc w:val="both"/>
        <w:rPr>
          <w:sz w:val="24"/>
          <w:szCs w:val="24"/>
        </w:rPr>
      </w:pPr>
    </w:p>
    <w:p w:rsidR="000E1CE6" w:rsidRDefault="000E1CE6" w:rsidP="000E1CE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05</w:t>
      </w:r>
      <w:proofErr w:type="gramEnd"/>
    </w:p>
    <w:p w:rsidR="000E1CE6" w:rsidRDefault="000E1CE6" w:rsidP="000E1CE6">
      <w:pPr>
        <w:ind w:firstLine="708"/>
        <w:jc w:val="both"/>
        <w:rPr>
          <w:b/>
          <w:sz w:val="24"/>
          <w:szCs w:val="24"/>
        </w:rPr>
      </w:pPr>
    </w:p>
    <w:p w:rsidR="000E1CE6" w:rsidRDefault="000E1CE6" w:rsidP="000E1C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</w:t>
      </w:r>
      <w:r w:rsidRPr="002A3147">
        <w:rPr>
          <w:sz w:val="24"/>
          <w:szCs w:val="24"/>
        </w:rPr>
        <w:t>Bölümü</w:t>
      </w:r>
      <w:r>
        <w:rPr>
          <w:sz w:val="24"/>
          <w:szCs w:val="24"/>
        </w:rPr>
        <w:t xml:space="preserve">nün 24.07.2018 tarih ve E.105080 sayılı yazısına istinaden; Özcan </w:t>
      </w:r>
      <w:proofErr w:type="spellStart"/>
      <w:r>
        <w:rPr>
          <w:sz w:val="24"/>
          <w:szCs w:val="24"/>
        </w:rPr>
        <w:t>AĞAOLU’nun</w:t>
      </w:r>
      <w:proofErr w:type="spellEnd"/>
      <w:r>
        <w:rPr>
          <w:sz w:val="24"/>
          <w:szCs w:val="24"/>
        </w:rPr>
        <w:t xml:space="preserve"> ders verme talebi ile ilgili Bölüm Kurulu Kararı hakkında görüşüldü.</w:t>
      </w:r>
    </w:p>
    <w:p w:rsidR="000E1CE6" w:rsidRDefault="000E1CE6" w:rsidP="000E1CE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Fakültemiz İletişim Bilimleri Bölümü, 2018-2019 eğitim-öğretim yılı güz yarıyılı ders programında yer alan aşağıda belirtilen dersleri vermek için, Üniversitemizde/Fakültemizde dersi verecek öğretim elemanı bulunmadığından, ilgi yazı gereğince </w:t>
      </w:r>
      <w:r>
        <w:rPr>
          <w:b/>
          <w:sz w:val="24"/>
          <w:szCs w:val="24"/>
        </w:rPr>
        <w:t xml:space="preserve">Özcan </w:t>
      </w:r>
      <w:proofErr w:type="spellStart"/>
      <w:r>
        <w:rPr>
          <w:b/>
          <w:sz w:val="24"/>
          <w:szCs w:val="24"/>
        </w:rPr>
        <w:t>AĞAOĞLU</w:t>
      </w:r>
      <w:r>
        <w:rPr>
          <w:sz w:val="24"/>
          <w:szCs w:val="24"/>
        </w:rPr>
        <w:t>’nun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2547 sayılı Yükseköğretim Kanununun 31.Maddesine göre görevlendirilme koşulunu karşılayan ders saat ücretli Öğretim Elemanı olarak görevlendirilmesinin kabulüne ve gereği için Rektörlük Makamına arzına toplantıya katılanların oy birliği ile karar verildi.</w:t>
      </w:r>
      <w:proofErr w:type="gramEnd"/>
    </w:p>
    <w:p w:rsidR="000E1CE6" w:rsidRDefault="000E1CE6" w:rsidP="000E1C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1134"/>
        <w:gridCol w:w="6"/>
        <w:gridCol w:w="2829"/>
        <w:gridCol w:w="6"/>
        <w:gridCol w:w="705"/>
        <w:gridCol w:w="570"/>
        <w:gridCol w:w="855"/>
      </w:tblGrid>
      <w:tr w:rsidR="000E1CE6" w:rsidRPr="004E5EB2" w:rsidTr="00692CE3">
        <w:trPr>
          <w:trHeight w:val="5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 Verecek Öğretim Adı-Soyadı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AKTS</w:t>
            </w:r>
          </w:p>
        </w:tc>
      </w:tr>
      <w:tr w:rsidR="000E1CE6" w:rsidRPr="004E5EB2" w:rsidTr="00692CE3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Özcan AĞOĞLU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ILT-111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Temel Fotoğrafçılık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E1CE6" w:rsidTr="00692CE3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6"/>
        </w:trPr>
        <w:tc>
          <w:tcPr>
            <w:tcW w:w="2660" w:type="dxa"/>
            <w:vAlign w:val="center"/>
          </w:tcPr>
          <w:p w:rsidR="000E1CE6" w:rsidRDefault="000E1CE6" w:rsidP="00692CE3">
            <w:pPr>
              <w:ind w:left="108"/>
            </w:pPr>
            <w:r>
              <w:rPr>
                <w:sz w:val="22"/>
                <w:szCs w:val="22"/>
              </w:rPr>
              <w:t>Özcan AĞOĞLU</w:t>
            </w:r>
          </w:p>
        </w:tc>
        <w:tc>
          <w:tcPr>
            <w:tcW w:w="1140" w:type="dxa"/>
            <w:gridSpan w:val="2"/>
            <w:vAlign w:val="center"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AS-205</w:t>
            </w:r>
          </w:p>
        </w:tc>
        <w:tc>
          <w:tcPr>
            <w:tcW w:w="2835" w:type="dxa"/>
            <w:gridSpan w:val="2"/>
            <w:vAlign w:val="center"/>
          </w:tcPr>
          <w:p w:rsidR="000E1CE6" w:rsidRPr="004E5EB2" w:rsidRDefault="000E1CE6" w:rsidP="0069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Fotoğraf Uygulamaları</w:t>
            </w:r>
          </w:p>
        </w:tc>
        <w:tc>
          <w:tcPr>
            <w:tcW w:w="705" w:type="dxa"/>
            <w:vAlign w:val="center"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vAlign w:val="center"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vAlign w:val="center"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0E1CE6" w:rsidRDefault="000E1CE6" w:rsidP="000E1CE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Karar : 06</w:t>
      </w:r>
      <w:proofErr w:type="gramEnd"/>
    </w:p>
    <w:p w:rsidR="000E1CE6" w:rsidRDefault="000E1CE6" w:rsidP="000E1CE6">
      <w:pPr>
        <w:rPr>
          <w:b/>
          <w:sz w:val="24"/>
          <w:szCs w:val="24"/>
        </w:rPr>
      </w:pPr>
    </w:p>
    <w:p w:rsidR="000E1CE6" w:rsidRDefault="000E1CE6" w:rsidP="000E1C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</w:t>
      </w:r>
      <w:r w:rsidRPr="002A3147">
        <w:rPr>
          <w:sz w:val="24"/>
          <w:szCs w:val="24"/>
        </w:rPr>
        <w:t>Bölümü</w:t>
      </w:r>
      <w:r>
        <w:rPr>
          <w:sz w:val="24"/>
          <w:szCs w:val="24"/>
        </w:rPr>
        <w:t xml:space="preserve">nün 24.07.2018 tarih ve E.104922 sayılı yazısına istinaden; 11 Temmuz 2018 tarih ve 29/3 sayılı Yönetim Kurulu Kararı ile alınan derslerin </w:t>
      </w:r>
      <w:proofErr w:type="spellStart"/>
      <w:r>
        <w:rPr>
          <w:sz w:val="24"/>
          <w:szCs w:val="24"/>
        </w:rPr>
        <w:t>AKTS’lerinin</w:t>
      </w:r>
      <w:proofErr w:type="spellEnd"/>
      <w:r>
        <w:rPr>
          <w:sz w:val="24"/>
          <w:szCs w:val="24"/>
        </w:rPr>
        <w:t xml:space="preserve"> düzeltilmesi hakkında görüşüldü.</w:t>
      </w:r>
    </w:p>
    <w:p w:rsidR="000E1CE6" w:rsidRDefault="000E1CE6" w:rsidP="000E1CE6">
      <w:pPr>
        <w:ind w:firstLine="708"/>
        <w:jc w:val="both"/>
        <w:rPr>
          <w:sz w:val="24"/>
          <w:szCs w:val="24"/>
        </w:rPr>
      </w:pPr>
    </w:p>
    <w:p w:rsidR="000E1CE6" w:rsidRDefault="000E1CE6" w:rsidP="000E1C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</w:t>
      </w:r>
      <w:r w:rsidRPr="002A3147">
        <w:rPr>
          <w:sz w:val="24"/>
          <w:szCs w:val="24"/>
        </w:rPr>
        <w:t>Bölümü</w:t>
      </w:r>
      <w:r>
        <w:rPr>
          <w:sz w:val="24"/>
          <w:szCs w:val="24"/>
        </w:rPr>
        <w:t xml:space="preserve">, 2018-2019 eğitim-öğretim yılı güz yarıyılı ders programında yer alan 29/3 sayılı Yönetim Kurulu Kararında belirtilen derslerin </w:t>
      </w:r>
      <w:proofErr w:type="spellStart"/>
      <w:r>
        <w:rPr>
          <w:sz w:val="24"/>
          <w:szCs w:val="24"/>
        </w:rPr>
        <w:t>AKTS’lerinin</w:t>
      </w:r>
      <w:proofErr w:type="spellEnd"/>
      <w:r>
        <w:rPr>
          <w:sz w:val="24"/>
          <w:szCs w:val="24"/>
        </w:rPr>
        <w:t xml:space="preserve"> a</w:t>
      </w:r>
      <w:bookmarkStart w:id="0" w:name="_GoBack"/>
      <w:bookmarkEnd w:id="0"/>
      <w:r>
        <w:rPr>
          <w:sz w:val="24"/>
          <w:szCs w:val="24"/>
        </w:rPr>
        <w:t>şağıda belirtildiği şekilde düzeltilmesinin kabulüne ve gereği için Rektörlük Makamına arzına toplantıya katılanların oy birliği ile karar verildi.</w:t>
      </w:r>
    </w:p>
    <w:p w:rsidR="000E1CE6" w:rsidRDefault="000E1CE6" w:rsidP="000E1C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992"/>
        <w:gridCol w:w="2693"/>
        <w:gridCol w:w="567"/>
        <w:gridCol w:w="567"/>
        <w:gridCol w:w="816"/>
      </w:tblGrid>
      <w:tr w:rsidR="000E1CE6" w:rsidTr="00692C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E6" w:rsidRPr="004E5EB2" w:rsidRDefault="000E1CE6" w:rsidP="00692C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 Verecek Öğretim Adı-Soyadı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E6" w:rsidRPr="004E5EB2" w:rsidRDefault="000E1CE6" w:rsidP="00692CE3">
            <w:pPr>
              <w:jc w:val="both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E6" w:rsidRPr="004E5EB2" w:rsidRDefault="000E1CE6" w:rsidP="00692CE3">
            <w:pPr>
              <w:jc w:val="both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E6" w:rsidRPr="004E5EB2" w:rsidRDefault="000E1CE6" w:rsidP="00692CE3">
            <w:pPr>
              <w:jc w:val="both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 xml:space="preserve">   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E6" w:rsidRPr="004E5EB2" w:rsidRDefault="000E1CE6" w:rsidP="00692CE3">
            <w:pPr>
              <w:jc w:val="both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 xml:space="preserve">  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E6" w:rsidRPr="004E5EB2" w:rsidRDefault="000E1CE6" w:rsidP="00692CE3">
            <w:pPr>
              <w:jc w:val="both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AKTS</w:t>
            </w:r>
          </w:p>
        </w:tc>
      </w:tr>
      <w:tr w:rsidR="000E1CE6" w:rsidTr="00692CE3">
        <w:trPr>
          <w:trHeight w:val="3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Murat HASARI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AIS-305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Sinemada Seçme Konular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 w:rsidRPr="004E5EB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E1CE6" w:rsidTr="00692CE3">
        <w:trPr>
          <w:trHeight w:val="2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Murat HASARI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AIS-417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 Müziği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 w:rsidRPr="004E5EB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E1CE6" w:rsidTr="00692CE3">
        <w:trPr>
          <w:trHeight w:val="2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 ÖNER KELAV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AIS-421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İleri Konuşma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 w:rsidRPr="004E5EB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E6" w:rsidRPr="004E5EB2" w:rsidRDefault="000E1CE6" w:rsidP="00692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0E1CE6" w:rsidRDefault="000E1CE6" w:rsidP="000E1CE6">
      <w:pPr>
        <w:rPr>
          <w:b/>
          <w:sz w:val="24"/>
          <w:szCs w:val="24"/>
        </w:rPr>
      </w:pPr>
    </w:p>
    <w:p w:rsidR="000E1CE6" w:rsidRDefault="000E1CE6" w:rsidP="000E1CE6">
      <w:pPr>
        <w:jc w:val="both"/>
        <w:rPr>
          <w:sz w:val="24"/>
          <w:szCs w:val="24"/>
        </w:rPr>
      </w:pPr>
    </w:p>
    <w:p w:rsidR="000E1CE6" w:rsidRDefault="000E1CE6"/>
    <w:sectPr w:rsidR="000E1CE6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BEC"/>
    <w:rsid w:val="000B3EB1"/>
    <w:rsid w:val="000D0A62"/>
    <w:rsid w:val="000E1CE6"/>
    <w:rsid w:val="00270293"/>
    <w:rsid w:val="003E0B71"/>
    <w:rsid w:val="00AF4FA4"/>
    <w:rsid w:val="00B07BEC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2018-11-23T08:59:00Z</dcterms:created>
  <dcterms:modified xsi:type="dcterms:W3CDTF">2018-11-23T10:07:00Z</dcterms:modified>
</cp:coreProperties>
</file>