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53" w:rsidRPr="000D0AF6" w:rsidRDefault="00415353" w:rsidP="00415353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T.C</w:t>
      </w:r>
    </w:p>
    <w:p w:rsidR="00415353" w:rsidRPr="000D0AF6" w:rsidRDefault="00415353" w:rsidP="00415353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ÇUKUROVA ÜNİVERSİTESİ</w:t>
      </w:r>
    </w:p>
    <w:p w:rsidR="00415353" w:rsidRPr="000D0AF6" w:rsidRDefault="00415353" w:rsidP="00415353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İLETİŞİM FAKÜLTESİ DEKANLIĞI</w:t>
      </w:r>
    </w:p>
    <w:p w:rsidR="00415353" w:rsidRPr="000D0AF6" w:rsidRDefault="00415353" w:rsidP="00415353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YÖNETİM KURULU KARARLARI</w:t>
      </w:r>
    </w:p>
    <w:p w:rsidR="00415353" w:rsidRDefault="00415353" w:rsidP="00415353"/>
    <w:p w:rsidR="00415353" w:rsidRDefault="00415353" w:rsidP="00415353">
      <w:pPr>
        <w:jc w:val="both"/>
        <w:rPr>
          <w:b/>
          <w:sz w:val="24"/>
          <w:szCs w:val="24"/>
        </w:rPr>
      </w:pPr>
    </w:p>
    <w:p w:rsidR="00415353" w:rsidRDefault="00415353" w:rsidP="004153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21 Mart 2018</w:t>
      </w:r>
    </w:p>
    <w:p w:rsidR="00415353" w:rsidRDefault="00415353" w:rsidP="004153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14</w:t>
      </w:r>
    </w:p>
    <w:p w:rsidR="00415353" w:rsidRDefault="00415353" w:rsidP="00415353"/>
    <w:p w:rsidR="00415353" w:rsidRDefault="00415353" w:rsidP="00415353">
      <w:pPr>
        <w:jc w:val="both"/>
        <w:rPr>
          <w:b/>
          <w:sz w:val="24"/>
          <w:szCs w:val="24"/>
        </w:rPr>
      </w:pPr>
    </w:p>
    <w:p w:rsidR="00415353" w:rsidRDefault="00415353" w:rsidP="004153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415353" w:rsidRDefault="00415353" w:rsidP="00415353">
      <w:pPr>
        <w:jc w:val="both"/>
        <w:rPr>
          <w:sz w:val="24"/>
          <w:szCs w:val="24"/>
        </w:rPr>
      </w:pPr>
    </w:p>
    <w:p w:rsidR="00415353" w:rsidRDefault="00415353" w:rsidP="004153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16/03/2018</w:t>
      </w:r>
      <w:proofErr w:type="gramEnd"/>
      <w:r>
        <w:rPr>
          <w:sz w:val="24"/>
          <w:szCs w:val="24"/>
        </w:rPr>
        <w:t xml:space="preserve"> tarih ve 41235 sayılı yazısına istinaden; 2012131017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Seyyidhan</w:t>
      </w:r>
      <w:proofErr w:type="spellEnd"/>
      <w:r>
        <w:rPr>
          <w:sz w:val="24"/>
          <w:szCs w:val="24"/>
        </w:rPr>
        <w:t xml:space="preserve"> BULANIK ile ilgili, 14/03/2018 tarih ve 14/1 sayılı Bölüm Kurulu hakkında görüşüldü.</w:t>
      </w:r>
    </w:p>
    <w:p w:rsidR="00415353" w:rsidRDefault="00415353" w:rsidP="00415353">
      <w:pPr>
        <w:ind w:left="708"/>
        <w:jc w:val="both"/>
        <w:rPr>
          <w:sz w:val="24"/>
          <w:szCs w:val="24"/>
        </w:rPr>
      </w:pPr>
    </w:p>
    <w:p w:rsidR="00415353" w:rsidRDefault="00415353" w:rsidP="004153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Bölümü </w:t>
      </w:r>
      <w:proofErr w:type="gramStart"/>
      <w:r>
        <w:rPr>
          <w:sz w:val="24"/>
          <w:szCs w:val="24"/>
        </w:rPr>
        <w:t>2012131017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Seyyidhan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BULANIK’ın</w:t>
      </w:r>
      <w:proofErr w:type="spellEnd"/>
      <w:r>
        <w:rPr>
          <w:sz w:val="24"/>
          <w:szCs w:val="24"/>
        </w:rPr>
        <w:t xml:space="preserve">, 2017-2018 eğitim-öğretim yılı bahar yarıyılında devam koşulunu yerine getirmiş olduğu </w:t>
      </w:r>
      <w:r>
        <w:rPr>
          <w:b/>
          <w:sz w:val="24"/>
          <w:szCs w:val="24"/>
        </w:rPr>
        <w:t xml:space="preserve">ILT-210 Haber Toplama ve Yazma Teknikleri </w:t>
      </w:r>
      <w:r>
        <w:rPr>
          <w:sz w:val="24"/>
          <w:szCs w:val="24"/>
        </w:rPr>
        <w:t xml:space="preserve">dersinin mezun olabilmesi için eksik olan zorunlu ders olarak ders kaydına eklenmesi ile ilgili, 14/03/2018 tarih ve 14/1 sayılı Bölüm Kurulunun kabulüne/reddine, gereği için Öğrenci İşleri Daire Başkanlığına arzına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415353" w:rsidRDefault="00415353" w:rsidP="00415353">
      <w:pPr>
        <w:ind w:firstLine="708"/>
        <w:jc w:val="both"/>
      </w:pPr>
    </w:p>
    <w:p w:rsidR="00415353" w:rsidRDefault="00415353" w:rsidP="004153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415353" w:rsidRDefault="00415353" w:rsidP="00415353">
      <w:pPr>
        <w:jc w:val="both"/>
        <w:rPr>
          <w:sz w:val="24"/>
          <w:szCs w:val="24"/>
        </w:rPr>
      </w:pPr>
    </w:p>
    <w:p w:rsidR="00415353" w:rsidRDefault="00415353" w:rsidP="004153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16/03/2018</w:t>
      </w:r>
      <w:proofErr w:type="gramEnd"/>
      <w:r>
        <w:rPr>
          <w:sz w:val="24"/>
          <w:szCs w:val="24"/>
        </w:rPr>
        <w:t xml:space="preserve"> tarih ve 41233 sayılı yazısına istinaden; 2012131027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Ülker FIRAT ile ilgili, 14/03/2018 tarih ve 14/2 sayılı Bölüm Kurulu hakkında görüşüldü.</w:t>
      </w:r>
    </w:p>
    <w:p w:rsidR="00415353" w:rsidRDefault="00415353" w:rsidP="00415353">
      <w:pPr>
        <w:ind w:left="708"/>
        <w:jc w:val="both"/>
        <w:rPr>
          <w:sz w:val="24"/>
          <w:szCs w:val="24"/>
        </w:rPr>
      </w:pPr>
    </w:p>
    <w:p w:rsidR="00415353" w:rsidRDefault="00415353" w:rsidP="004153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Bölümü </w:t>
      </w:r>
      <w:proofErr w:type="gramStart"/>
      <w:r>
        <w:rPr>
          <w:sz w:val="24"/>
          <w:szCs w:val="24"/>
        </w:rPr>
        <w:t>2012131027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Ülker </w:t>
      </w:r>
      <w:proofErr w:type="spellStart"/>
      <w:r>
        <w:rPr>
          <w:sz w:val="24"/>
          <w:szCs w:val="24"/>
        </w:rPr>
        <w:t>FIRAT’ın</w:t>
      </w:r>
      <w:proofErr w:type="spellEnd"/>
      <w:r>
        <w:rPr>
          <w:sz w:val="24"/>
          <w:szCs w:val="24"/>
        </w:rPr>
        <w:t xml:space="preserve">, 03/02/2018-03/03/2018 tarihleri arasında rahatsızlığı nedeniyle derslere devam zorunluluğunu yerine getiremediğinden, öğrencinin dilekçesinde beyan ettiği mazeretinin </w:t>
      </w:r>
      <w:r>
        <w:rPr>
          <w:b/>
          <w:sz w:val="24"/>
          <w:szCs w:val="24"/>
        </w:rPr>
        <w:t>Ç.Ü.Ön Lisans ve Lisans Eğitim-Öğretim ve Sınav Yönetmeliğinin 22.Maddesinin 1.bendinde</w:t>
      </w:r>
      <w:r>
        <w:rPr>
          <w:sz w:val="24"/>
          <w:szCs w:val="24"/>
        </w:rPr>
        <w:t xml:space="preserve"> geçen “</w:t>
      </w:r>
      <w:r>
        <w:rPr>
          <w:b/>
          <w:sz w:val="24"/>
          <w:szCs w:val="24"/>
        </w:rPr>
        <w:t>Öğrencilerin teorik derslere en az %70, uygulamalara en az % 80 oranında devamları zorunludur</w:t>
      </w:r>
      <w:r>
        <w:rPr>
          <w:sz w:val="24"/>
          <w:szCs w:val="24"/>
        </w:rPr>
        <w:t>”  ve “</w:t>
      </w:r>
      <w:r>
        <w:rPr>
          <w:b/>
          <w:sz w:val="24"/>
          <w:szCs w:val="24"/>
        </w:rPr>
        <w:t>32.Maddesinin 1.bendinin a fıkrasında sadece ara sınavlara giremeyen öğrenciler için sağlık kuruluşlarınca verilen raporların geçerli olduğu</w:t>
      </w:r>
      <w:r>
        <w:rPr>
          <w:sz w:val="24"/>
          <w:szCs w:val="24"/>
        </w:rPr>
        <w:t xml:space="preserve">” ifadesi uyarınca, 14/03/2018 tarih ve 14/2 sayılı Bölüm Kurulunun reddine gereği için ilgili Bölüm Başkanlığına ve öğrenciye bildirilmesine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415353" w:rsidRDefault="00415353" w:rsidP="00415353">
      <w:pPr>
        <w:ind w:firstLine="708"/>
        <w:jc w:val="both"/>
      </w:pPr>
    </w:p>
    <w:p w:rsidR="00415353" w:rsidRDefault="00415353" w:rsidP="004153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415353" w:rsidRDefault="00415353" w:rsidP="00415353">
      <w:pPr>
        <w:jc w:val="both"/>
        <w:rPr>
          <w:b/>
          <w:sz w:val="24"/>
          <w:szCs w:val="24"/>
        </w:rPr>
      </w:pPr>
    </w:p>
    <w:p w:rsidR="00415353" w:rsidRDefault="00415353" w:rsidP="004153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16/03/2018</w:t>
      </w:r>
      <w:proofErr w:type="gramEnd"/>
      <w:r>
        <w:rPr>
          <w:sz w:val="24"/>
          <w:szCs w:val="24"/>
        </w:rPr>
        <w:t xml:space="preserve"> tarih ve 41231 sayılı yazısına istinaden; 2014131058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Emre SELVİ ile ilgili, 16/03/2018 tarih ve 15/1 sayılı Bölüm Kurulu hakkında görüşüldü.</w:t>
      </w:r>
    </w:p>
    <w:p w:rsidR="00415353" w:rsidRDefault="00415353" w:rsidP="00415353">
      <w:pPr>
        <w:ind w:left="708"/>
        <w:jc w:val="both"/>
        <w:rPr>
          <w:sz w:val="24"/>
          <w:szCs w:val="24"/>
        </w:rPr>
      </w:pPr>
    </w:p>
    <w:p w:rsidR="00415353" w:rsidRDefault="00415353" w:rsidP="004153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Bölümü </w:t>
      </w:r>
      <w:proofErr w:type="gramStart"/>
      <w:r>
        <w:rPr>
          <w:sz w:val="24"/>
          <w:szCs w:val="24"/>
        </w:rPr>
        <w:t>2014131058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Emre </w:t>
      </w:r>
      <w:proofErr w:type="spellStart"/>
      <w:r>
        <w:rPr>
          <w:sz w:val="24"/>
          <w:szCs w:val="24"/>
        </w:rPr>
        <w:t>SELVİ’nin</w:t>
      </w:r>
      <w:proofErr w:type="spellEnd"/>
      <w:r>
        <w:rPr>
          <w:sz w:val="24"/>
          <w:szCs w:val="24"/>
        </w:rPr>
        <w:t xml:space="preserve">, başarısız olduğu </w:t>
      </w:r>
      <w:r>
        <w:rPr>
          <w:b/>
          <w:sz w:val="24"/>
          <w:szCs w:val="24"/>
        </w:rPr>
        <w:t>AS-316 Halkla İlişkiler Plan ve Uygulamaları</w:t>
      </w:r>
      <w:r>
        <w:rPr>
          <w:sz w:val="24"/>
          <w:szCs w:val="24"/>
        </w:rPr>
        <w:t xml:space="preserve"> dersinin yerine </w:t>
      </w:r>
      <w:r>
        <w:rPr>
          <w:b/>
          <w:sz w:val="24"/>
          <w:szCs w:val="24"/>
        </w:rPr>
        <w:t>AS-322 Sinema Sosyolojini</w:t>
      </w:r>
      <w:r>
        <w:rPr>
          <w:sz w:val="24"/>
          <w:szCs w:val="24"/>
        </w:rPr>
        <w:t xml:space="preserve"> alması ile ilgili, öğrenci dilekçesini yasal başvuru süresinde vermiş olmasına rağmen sehven unutulmuş olması nedeniyle 16/03/2018 tarih ve 15/1 sayılı Bölüm Kurulunun kabulüne, gereği için Öğrenci İşleri Daire Başkanlığına arzına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415353" w:rsidRDefault="00415353" w:rsidP="004153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Karar:04</w:t>
      </w:r>
    </w:p>
    <w:p w:rsidR="00415353" w:rsidRDefault="00415353" w:rsidP="00415353">
      <w:pPr>
        <w:jc w:val="both"/>
        <w:rPr>
          <w:sz w:val="24"/>
          <w:szCs w:val="24"/>
        </w:rPr>
      </w:pPr>
    </w:p>
    <w:p w:rsidR="00415353" w:rsidRDefault="00415353" w:rsidP="004153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20/03/2018</w:t>
      </w:r>
      <w:proofErr w:type="gramEnd"/>
      <w:r>
        <w:rPr>
          <w:sz w:val="24"/>
          <w:szCs w:val="24"/>
        </w:rPr>
        <w:t xml:space="preserve"> tarih ve 42756 sayılı yazısına istinaden; 2016131022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Azime</w:t>
      </w:r>
      <w:proofErr w:type="spellEnd"/>
      <w:r>
        <w:rPr>
          <w:sz w:val="24"/>
          <w:szCs w:val="24"/>
        </w:rPr>
        <w:t xml:space="preserve"> ERTEREK ile ilgili, 20/03/2018 tarih ve 16/1-2 sayılı Bölüm Kurul Kararı hakkında görüşüldü.</w:t>
      </w:r>
    </w:p>
    <w:p w:rsidR="00415353" w:rsidRDefault="00415353" w:rsidP="00415353">
      <w:pPr>
        <w:ind w:firstLine="708"/>
        <w:jc w:val="both"/>
        <w:rPr>
          <w:sz w:val="24"/>
          <w:szCs w:val="24"/>
        </w:rPr>
      </w:pPr>
    </w:p>
    <w:p w:rsidR="00415353" w:rsidRDefault="00415353" w:rsidP="00415353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Yüksek Öğretim Değişim Programı çerçevesinde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öğrencisi olarak seçilen </w:t>
      </w:r>
      <w:r>
        <w:rPr>
          <w:b/>
          <w:sz w:val="24"/>
          <w:szCs w:val="24"/>
        </w:rPr>
        <w:t>2016131022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Azime</w:t>
      </w:r>
      <w:proofErr w:type="spellEnd"/>
      <w:r>
        <w:rPr>
          <w:sz w:val="24"/>
          <w:szCs w:val="24"/>
        </w:rPr>
        <w:t xml:space="preserve"> ERTEREK ile ilgili daha önce alınan 28/02/2018 tarih ve 11/1 sayılı Yönetim Kurulu Kararının iptal edilerek adı geçen öğrencinin, Macaristan’ın </w:t>
      </w:r>
      <w:proofErr w:type="spellStart"/>
      <w:r>
        <w:rPr>
          <w:sz w:val="24"/>
          <w:szCs w:val="24"/>
        </w:rPr>
        <w:t>Eger</w:t>
      </w:r>
      <w:proofErr w:type="spellEnd"/>
      <w:r>
        <w:rPr>
          <w:sz w:val="24"/>
          <w:szCs w:val="24"/>
        </w:rPr>
        <w:t xml:space="preserve"> kentindeki </w:t>
      </w:r>
      <w:proofErr w:type="spellStart"/>
      <w:r>
        <w:rPr>
          <w:b/>
          <w:sz w:val="24"/>
          <w:szCs w:val="24"/>
        </w:rPr>
        <w:t>Eszterhazy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Karoly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Foiskola</w:t>
      </w:r>
      <w:proofErr w:type="spellEnd"/>
      <w:r>
        <w:rPr>
          <w:b/>
          <w:sz w:val="24"/>
          <w:szCs w:val="24"/>
        </w:rPr>
        <w:t xml:space="preserve"> Üniversitesi’nde</w:t>
      </w:r>
      <w:r>
        <w:rPr>
          <w:sz w:val="24"/>
          <w:szCs w:val="24"/>
        </w:rPr>
        <w:t xml:space="preserve"> 2017-2018 eğitim-öğretim yılında 11/09/2017- 27/01/2018 tarihleri arasında 1 (bir) dönem eğitim gördüğünden, adı geçen öğrencinin aldığı eğitimin 2017-2018 eğitim-öğretim yılı Lisans programı 2.sınıf I. Dönem derslerine ekte gönderilen 26/02/2018 tarih ve 10/1-2 sayılı Bölüm Kurulu ekindeki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+Komisyon Kararına istinaden denk sayılmasına ve aldığı derslerin başarı notu karşılıklarının öğrenci bilgi sistemine girilerek denklik işleminin tamamlanmasına, başarısız olduğu </w:t>
      </w:r>
      <w:r>
        <w:rPr>
          <w:b/>
          <w:sz w:val="24"/>
          <w:szCs w:val="24"/>
        </w:rPr>
        <w:t xml:space="preserve">ILT-207 Sosyal Bilimlerde Araştırma Yöntemleri </w:t>
      </w:r>
      <w:r>
        <w:rPr>
          <w:sz w:val="24"/>
          <w:szCs w:val="24"/>
        </w:rPr>
        <w:t xml:space="preserve">dersini alt yarıyıldan almasına ve </w:t>
      </w:r>
      <w:r>
        <w:rPr>
          <w:b/>
          <w:sz w:val="24"/>
          <w:szCs w:val="24"/>
        </w:rPr>
        <w:t xml:space="preserve">Web </w:t>
      </w:r>
      <w:proofErr w:type="spellStart"/>
      <w:r>
        <w:rPr>
          <w:b/>
          <w:sz w:val="24"/>
          <w:szCs w:val="24"/>
        </w:rPr>
        <w:t>Page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Design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I </w:t>
      </w:r>
      <w:r>
        <w:rPr>
          <w:sz w:val="24"/>
          <w:szCs w:val="24"/>
        </w:rPr>
        <w:t xml:space="preserve"> dersinden</w:t>
      </w:r>
      <w:proofErr w:type="gramEnd"/>
      <w:r>
        <w:rPr>
          <w:sz w:val="24"/>
          <w:szCs w:val="24"/>
        </w:rPr>
        <w:t xml:space="preserve"> başarısız olması nedeniyle yerine</w:t>
      </w:r>
      <w:r>
        <w:rPr>
          <w:b/>
          <w:sz w:val="24"/>
          <w:szCs w:val="24"/>
        </w:rPr>
        <w:t xml:space="preserve"> ILT-305 Medya İçin Bilgisayar Uygulamaları </w:t>
      </w:r>
      <w:r>
        <w:rPr>
          <w:sz w:val="24"/>
          <w:szCs w:val="24"/>
        </w:rPr>
        <w:t xml:space="preserve"> dersini almasının kabulüne, gereği için Öğrenci İşleri Daire Başkanlığına arzına ilgili Bölüm Başkanlığına ve adı geçen öğrenciye bildirilmesine toplantıya katılanların oy birliği ile karar verildi.</w:t>
      </w:r>
    </w:p>
    <w:p w:rsidR="00415353" w:rsidRDefault="00415353" w:rsidP="00415353"/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353"/>
    <w:rsid w:val="000632FF"/>
    <w:rsid w:val="000B3EB1"/>
    <w:rsid w:val="000D0A62"/>
    <w:rsid w:val="00270293"/>
    <w:rsid w:val="00415353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53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2018-11-23T08:16:00Z</dcterms:created>
  <dcterms:modified xsi:type="dcterms:W3CDTF">2018-11-23T08:17:00Z</dcterms:modified>
</cp:coreProperties>
</file>