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B90" w:rsidRDefault="00677B90" w:rsidP="00677B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</w:t>
      </w:r>
    </w:p>
    <w:p w:rsidR="00677B90" w:rsidRDefault="00677B90" w:rsidP="00677B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ÇUKUROVA ÜNİVERSİTESİ</w:t>
      </w:r>
    </w:p>
    <w:p w:rsidR="00677B90" w:rsidRDefault="00677B90" w:rsidP="00677B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İLETİŞİM FAKÜLTESİ DEKANLIĞI</w:t>
      </w:r>
    </w:p>
    <w:p w:rsidR="00677B90" w:rsidRDefault="00677B90" w:rsidP="00677B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YÖNETİM KURULU KARARLARI</w:t>
      </w:r>
    </w:p>
    <w:p w:rsidR="00677B90" w:rsidRDefault="00677B90" w:rsidP="00677B90"/>
    <w:p w:rsidR="00677B90" w:rsidRDefault="00677B90" w:rsidP="00677B90">
      <w:pPr>
        <w:jc w:val="both"/>
        <w:rPr>
          <w:b/>
          <w:sz w:val="24"/>
          <w:szCs w:val="24"/>
        </w:rPr>
      </w:pPr>
    </w:p>
    <w:p w:rsidR="00677B90" w:rsidRDefault="00677B90" w:rsidP="00677B9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Tarih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29 Ağustos 2018</w:t>
      </w:r>
    </w:p>
    <w:p w:rsidR="00677B90" w:rsidRDefault="00677B90" w:rsidP="00677B9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Toplantı Sayısı</w:t>
      </w:r>
      <w:r>
        <w:rPr>
          <w:b/>
          <w:sz w:val="24"/>
          <w:szCs w:val="24"/>
        </w:rPr>
        <w:tab/>
        <w:t>: 33</w:t>
      </w:r>
    </w:p>
    <w:p w:rsidR="00677B90" w:rsidRDefault="00677B90" w:rsidP="00677B90"/>
    <w:p w:rsidR="00677B90" w:rsidRDefault="00677B90" w:rsidP="00677B90">
      <w:pPr>
        <w:jc w:val="both"/>
        <w:rPr>
          <w:b/>
          <w:sz w:val="24"/>
          <w:szCs w:val="24"/>
        </w:rPr>
      </w:pPr>
    </w:p>
    <w:p w:rsidR="00677B90" w:rsidRDefault="00677B90" w:rsidP="00677B9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Karar:01</w:t>
      </w:r>
    </w:p>
    <w:p w:rsidR="00677B90" w:rsidRDefault="00677B90" w:rsidP="00677B90">
      <w:pPr>
        <w:jc w:val="both"/>
        <w:rPr>
          <w:sz w:val="24"/>
          <w:szCs w:val="24"/>
        </w:rPr>
      </w:pPr>
    </w:p>
    <w:p w:rsidR="00677B90" w:rsidRDefault="00677B90" w:rsidP="00677B9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Fakültemiz İletişim Bilimleri Bölümünün 10.08.2018 tarih ve 112780 sayılı yazısına istinaden; Sema </w:t>
      </w:r>
      <w:proofErr w:type="spellStart"/>
      <w:r>
        <w:rPr>
          <w:sz w:val="24"/>
          <w:szCs w:val="24"/>
        </w:rPr>
        <w:t>ERDOĞAN’ın</w:t>
      </w:r>
      <w:proofErr w:type="spellEnd"/>
      <w:r>
        <w:rPr>
          <w:sz w:val="24"/>
          <w:szCs w:val="24"/>
        </w:rPr>
        <w:t xml:space="preserve"> ders verme talebi ile ilgili Bölüm Kurulu Kararı hakkında görüşüldü.</w:t>
      </w:r>
    </w:p>
    <w:p w:rsidR="00677B90" w:rsidRDefault="00677B90" w:rsidP="00677B90">
      <w:pPr>
        <w:ind w:firstLine="708"/>
        <w:jc w:val="both"/>
        <w:rPr>
          <w:sz w:val="24"/>
          <w:szCs w:val="24"/>
        </w:rPr>
      </w:pPr>
    </w:p>
    <w:p w:rsidR="00677B90" w:rsidRDefault="00677B90" w:rsidP="00677B90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Fakültemiz İletişim Bilimleri Bölümü, 2018-2019 eğitim-öğretim yılı güz yarıyılı ders programında yer alan aşağıda belirtilen dersi vermek için, Üniversitemizde/Fakültemizde dersi verecek öğretim elemanı bulunmadığından, ilgi yazı gereğince </w:t>
      </w:r>
      <w:r>
        <w:rPr>
          <w:b/>
          <w:sz w:val="24"/>
          <w:szCs w:val="24"/>
        </w:rPr>
        <w:t xml:space="preserve">Sema </w:t>
      </w:r>
      <w:proofErr w:type="spellStart"/>
      <w:r>
        <w:rPr>
          <w:b/>
          <w:sz w:val="24"/>
          <w:szCs w:val="24"/>
        </w:rPr>
        <w:t>ERDOĞAN</w:t>
      </w:r>
      <w:r>
        <w:rPr>
          <w:sz w:val="24"/>
          <w:szCs w:val="24"/>
        </w:rPr>
        <w:t>’ın</w:t>
      </w:r>
      <w:proofErr w:type="spellEnd"/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2547 sayılı Yükseköğretim Kanununun 31.Maddesine göre görevlendirilme koşulunu karşılayan ders saat ücretli Öğretim Elemanı olarak görevlendirilmesinin kabulüne ve gereği için Rektörlük Makamına arzına toplantıya katılanların oy birliği/oy çokluğu ile karar verildi.</w:t>
      </w:r>
      <w:proofErr w:type="gramEnd"/>
    </w:p>
    <w:p w:rsidR="00677B90" w:rsidRDefault="00677B90" w:rsidP="00677B90">
      <w:pPr>
        <w:ind w:firstLine="708"/>
        <w:jc w:val="both"/>
        <w:rPr>
          <w:sz w:val="24"/>
          <w:szCs w:val="24"/>
        </w:rPr>
      </w:pPr>
    </w:p>
    <w:p w:rsidR="00677B90" w:rsidRDefault="00677B90" w:rsidP="00677B9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660"/>
        <w:gridCol w:w="1134"/>
        <w:gridCol w:w="2835"/>
        <w:gridCol w:w="567"/>
        <w:gridCol w:w="714"/>
        <w:gridCol w:w="855"/>
      </w:tblGrid>
      <w:tr w:rsidR="00677B90" w:rsidRPr="004E5EB2" w:rsidTr="00895F00">
        <w:trPr>
          <w:trHeight w:val="69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B90" w:rsidRPr="004E5EB2" w:rsidRDefault="00677B90" w:rsidP="00895F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Dersi Verecek Öğretim Adı-Soyadı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B90" w:rsidRPr="004E5EB2" w:rsidRDefault="00677B90" w:rsidP="00895F00">
            <w:pPr>
              <w:jc w:val="center"/>
              <w:rPr>
                <w:b/>
                <w:sz w:val="22"/>
                <w:szCs w:val="22"/>
              </w:rPr>
            </w:pPr>
            <w:r w:rsidRPr="004E5EB2">
              <w:rPr>
                <w:b/>
                <w:sz w:val="22"/>
                <w:szCs w:val="22"/>
              </w:rPr>
              <w:t>Dersin Kodu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B90" w:rsidRPr="004E5EB2" w:rsidRDefault="00677B90" w:rsidP="00895F00">
            <w:pPr>
              <w:jc w:val="center"/>
              <w:rPr>
                <w:b/>
                <w:sz w:val="22"/>
                <w:szCs w:val="22"/>
              </w:rPr>
            </w:pPr>
            <w:r w:rsidRPr="004E5EB2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B90" w:rsidRPr="004E5EB2" w:rsidRDefault="00677B90" w:rsidP="00895F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B90" w:rsidRPr="004E5EB2" w:rsidRDefault="00677B90" w:rsidP="00895F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B90" w:rsidRPr="004E5EB2" w:rsidRDefault="00677B90" w:rsidP="00895F00">
            <w:pPr>
              <w:jc w:val="center"/>
              <w:rPr>
                <w:b/>
                <w:sz w:val="22"/>
                <w:szCs w:val="22"/>
              </w:rPr>
            </w:pPr>
            <w:r w:rsidRPr="004E5EB2">
              <w:rPr>
                <w:b/>
                <w:sz w:val="22"/>
                <w:szCs w:val="22"/>
              </w:rPr>
              <w:t>AKTS</w:t>
            </w:r>
          </w:p>
        </w:tc>
      </w:tr>
      <w:tr w:rsidR="00677B90" w:rsidRPr="004E5EB2" w:rsidTr="00895F00">
        <w:trPr>
          <w:trHeight w:val="49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B90" w:rsidRPr="004E5EB2" w:rsidRDefault="00677B90" w:rsidP="00895F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Sema ERDOĞAN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B90" w:rsidRPr="004E5EB2" w:rsidRDefault="00677B90" w:rsidP="00895F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AS-217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B90" w:rsidRPr="004E5EB2" w:rsidRDefault="00677B90" w:rsidP="00895F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Güzel Konuşma ve Diksiyon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B90" w:rsidRPr="004E5EB2" w:rsidRDefault="00677B90" w:rsidP="00895F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B90" w:rsidRPr="004E5EB2" w:rsidRDefault="00677B90" w:rsidP="00895F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B90" w:rsidRPr="004E5EB2" w:rsidRDefault="00677B90" w:rsidP="00895F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677B90" w:rsidRDefault="00677B90" w:rsidP="00677B90"/>
    <w:p w:rsidR="00677B90" w:rsidRDefault="00677B90" w:rsidP="00677B9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Karar:02</w:t>
      </w:r>
    </w:p>
    <w:p w:rsidR="00677B90" w:rsidRDefault="00677B90" w:rsidP="00677B90">
      <w:pPr>
        <w:jc w:val="both"/>
        <w:rPr>
          <w:b/>
          <w:sz w:val="24"/>
          <w:szCs w:val="24"/>
        </w:rPr>
      </w:pPr>
    </w:p>
    <w:p w:rsidR="00677B90" w:rsidRDefault="00677B90" w:rsidP="00677B9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Ç.Ü Öğrenci İşleri Daire Başkanlığının </w:t>
      </w:r>
      <w:proofErr w:type="gramStart"/>
      <w:r>
        <w:rPr>
          <w:sz w:val="24"/>
          <w:szCs w:val="24"/>
        </w:rPr>
        <w:t>10/08/2018</w:t>
      </w:r>
      <w:proofErr w:type="gramEnd"/>
      <w:r>
        <w:rPr>
          <w:sz w:val="24"/>
          <w:szCs w:val="24"/>
        </w:rPr>
        <w:t xml:space="preserve"> tarih ve E.113092 sayılı yazısı ile İletişim Bilimleri Bölüm Başkanlığının 15/08/2018 tarih ve 114590 sayılı yazısına istinaden; 7143 Sayılı Kanundan yararlanmak üzere başvuruda bulunan Fakültemiz İletişim Bilimleri Bölümü 2017131021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öğrencisi Recep DEMİRCAN hakkında görüşüldü.</w:t>
      </w:r>
    </w:p>
    <w:p w:rsidR="00677B90" w:rsidRDefault="00677B90" w:rsidP="00677B90">
      <w:pPr>
        <w:ind w:firstLine="708"/>
        <w:jc w:val="both"/>
        <w:rPr>
          <w:sz w:val="24"/>
          <w:szCs w:val="24"/>
        </w:rPr>
      </w:pPr>
    </w:p>
    <w:p w:rsidR="00677B90" w:rsidRPr="00185099" w:rsidRDefault="00677B90" w:rsidP="00677B90">
      <w:pPr>
        <w:jc w:val="both"/>
        <w:rPr>
          <w:sz w:val="24"/>
          <w:szCs w:val="24"/>
        </w:rPr>
      </w:pPr>
      <w:r>
        <w:tab/>
      </w:r>
      <w:r w:rsidRPr="00185099">
        <w:rPr>
          <w:sz w:val="24"/>
          <w:szCs w:val="24"/>
        </w:rPr>
        <w:t xml:space="preserve">18 Mayıs 2018 tarih ve 30425 sayılı Resmi Gazetede yayımlanarak yürürlüğe giren 7143 Sayılı Kanun kapsamında aftan yararlanmak üzere başvuruda bulanan, İletişim Bilimleri Bölümü 2017131021 numaralı öğrencisi Recep </w:t>
      </w:r>
      <w:proofErr w:type="spellStart"/>
      <w:r w:rsidRPr="00185099">
        <w:rPr>
          <w:sz w:val="24"/>
          <w:szCs w:val="24"/>
        </w:rPr>
        <w:t>DEMİRCAN’ın</w:t>
      </w:r>
      <w:proofErr w:type="spellEnd"/>
      <w:r w:rsidRPr="00185099">
        <w:rPr>
          <w:sz w:val="24"/>
          <w:szCs w:val="24"/>
        </w:rPr>
        <w:t>, 2018-2019 eğitim-öğretim yılı güz yarıyılından itibaren tüm dersleri alması koşuluyla 1.</w:t>
      </w:r>
      <w:proofErr w:type="gramStart"/>
      <w:r w:rsidRPr="00185099">
        <w:rPr>
          <w:sz w:val="24"/>
          <w:szCs w:val="24"/>
        </w:rPr>
        <w:t>sınıf  I</w:t>
      </w:r>
      <w:proofErr w:type="gramEnd"/>
      <w:r w:rsidRPr="00185099">
        <w:rPr>
          <w:sz w:val="24"/>
          <w:szCs w:val="24"/>
        </w:rPr>
        <w:t>.yarıyıla devam etmesinin uygun olduğuna; durumun Ç.Ü Öğrenci İşleri Daire Başkanlığına, ilgili Bölüm Başkanlığına ve adı geçen öğrenciye bildirilmesine toplantıya katılanların oybirliği/oyçokluğu ile karar verildi.</w:t>
      </w:r>
    </w:p>
    <w:p w:rsidR="00677B90" w:rsidRDefault="00677B90" w:rsidP="00677B90"/>
    <w:p w:rsidR="00677B90" w:rsidRDefault="00677B90" w:rsidP="00677B9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Karar:03</w:t>
      </w:r>
    </w:p>
    <w:p w:rsidR="00677B90" w:rsidRDefault="00677B90" w:rsidP="00677B90">
      <w:pPr>
        <w:jc w:val="both"/>
        <w:rPr>
          <w:sz w:val="24"/>
          <w:szCs w:val="24"/>
        </w:rPr>
      </w:pPr>
    </w:p>
    <w:p w:rsidR="00677B90" w:rsidRDefault="00677B90" w:rsidP="00677B9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Fakültemiz Gazetecilik Bölümünün 27/08/2018 tarih ve E.116901 sayılı yazısına istinaden; </w:t>
      </w:r>
      <w:proofErr w:type="spellStart"/>
      <w:proofErr w:type="gramStart"/>
      <w:r>
        <w:rPr>
          <w:sz w:val="24"/>
          <w:szCs w:val="24"/>
        </w:rPr>
        <w:t>Doç.Dr</w:t>
      </w:r>
      <w:proofErr w:type="spellEnd"/>
      <w:r>
        <w:rPr>
          <w:sz w:val="24"/>
          <w:szCs w:val="24"/>
        </w:rPr>
        <w:t>.Onur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DURSUN’un</w:t>
      </w:r>
      <w:proofErr w:type="spellEnd"/>
      <w:r>
        <w:rPr>
          <w:sz w:val="24"/>
          <w:szCs w:val="24"/>
        </w:rPr>
        <w:t>, 18-19 Ekim 2018 tarihleri arasında Mersin Üniversitesi’nde yolluklu ve gündelikli görevlendirilme talebi hakkında görüşüldü.</w:t>
      </w:r>
    </w:p>
    <w:p w:rsidR="00677B90" w:rsidRDefault="00677B90" w:rsidP="00677B90">
      <w:pPr>
        <w:ind w:firstLine="708"/>
        <w:jc w:val="both"/>
        <w:rPr>
          <w:sz w:val="24"/>
          <w:szCs w:val="24"/>
        </w:rPr>
      </w:pPr>
    </w:p>
    <w:p w:rsidR="00677B90" w:rsidRPr="00185099" w:rsidRDefault="00677B90" w:rsidP="00677B9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Fakültemiz Gazetecilik Bölümü öğretim üyesi </w:t>
      </w:r>
      <w:proofErr w:type="spellStart"/>
      <w:proofErr w:type="gramStart"/>
      <w:r w:rsidRPr="006D6320">
        <w:rPr>
          <w:b/>
          <w:sz w:val="24"/>
          <w:szCs w:val="24"/>
        </w:rPr>
        <w:t>Doç.Dr</w:t>
      </w:r>
      <w:proofErr w:type="spellEnd"/>
      <w:r w:rsidRPr="006D632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Onur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DURSUN</w:t>
      </w:r>
      <w:r>
        <w:rPr>
          <w:sz w:val="24"/>
          <w:szCs w:val="24"/>
        </w:rPr>
        <w:t>’un</w:t>
      </w:r>
      <w:proofErr w:type="spellEnd"/>
      <w:r>
        <w:rPr>
          <w:sz w:val="24"/>
          <w:szCs w:val="24"/>
        </w:rPr>
        <w:t>, Mersin Üniversitesi’nde düzenlenecek olan “</w:t>
      </w:r>
      <w:proofErr w:type="spellStart"/>
      <w:r>
        <w:rPr>
          <w:b/>
          <w:sz w:val="24"/>
          <w:szCs w:val="24"/>
        </w:rPr>
        <w:t>International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Symposium</w:t>
      </w:r>
      <w:proofErr w:type="spellEnd"/>
      <w:r>
        <w:rPr>
          <w:b/>
          <w:sz w:val="24"/>
          <w:szCs w:val="24"/>
        </w:rPr>
        <w:t xml:space="preserve"> on </w:t>
      </w:r>
      <w:proofErr w:type="spellStart"/>
      <w:r>
        <w:rPr>
          <w:b/>
          <w:sz w:val="24"/>
          <w:szCs w:val="24"/>
        </w:rPr>
        <w:t>Communication</w:t>
      </w:r>
      <w:proofErr w:type="spellEnd"/>
      <w:r>
        <w:rPr>
          <w:b/>
          <w:sz w:val="24"/>
          <w:szCs w:val="24"/>
        </w:rPr>
        <w:t xml:space="preserve"> in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Digital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Age</w:t>
      </w:r>
      <w:proofErr w:type="spellEnd"/>
      <w:r>
        <w:rPr>
          <w:b/>
          <w:sz w:val="24"/>
          <w:szCs w:val="24"/>
        </w:rPr>
        <w:t>/Uluslararası Dijital Çağda İletişim</w:t>
      </w:r>
      <w:r>
        <w:rPr>
          <w:sz w:val="24"/>
          <w:szCs w:val="24"/>
        </w:rPr>
        <w:t xml:space="preserve">” Sempozyumunda  </w:t>
      </w:r>
      <w:r>
        <w:rPr>
          <w:b/>
          <w:sz w:val="24"/>
          <w:szCs w:val="24"/>
        </w:rPr>
        <w:t>“ Bilim Gazeteciliğinin Türkiye Medyasında Görünümü”</w:t>
      </w:r>
      <w:r>
        <w:rPr>
          <w:sz w:val="24"/>
          <w:szCs w:val="24"/>
        </w:rPr>
        <w:t xml:space="preserve"> başlıklı bildiriyi sunmak üzere </w:t>
      </w:r>
      <w:r>
        <w:rPr>
          <w:b/>
          <w:sz w:val="24"/>
          <w:szCs w:val="24"/>
        </w:rPr>
        <w:t>18-19 Ekim 2018</w:t>
      </w:r>
      <w:r>
        <w:rPr>
          <w:sz w:val="24"/>
          <w:szCs w:val="24"/>
        </w:rPr>
        <w:t xml:space="preserve"> tarihleri arasında </w:t>
      </w:r>
      <w:r>
        <w:rPr>
          <w:b/>
          <w:sz w:val="24"/>
          <w:szCs w:val="24"/>
        </w:rPr>
        <w:t>2 (iki)</w:t>
      </w:r>
      <w:r>
        <w:rPr>
          <w:sz w:val="24"/>
          <w:szCs w:val="24"/>
        </w:rPr>
        <w:t xml:space="preserve"> gün süre ile </w:t>
      </w:r>
      <w:r>
        <w:rPr>
          <w:b/>
          <w:sz w:val="24"/>
          <w:szCs w:val="24"/>
        </w:rPr>
        <w:t>Mersin</w:t>
      </w:r>
      <w:r>
        <w:rPr>
          <w:sz w:val="24"/>
          <w:szCs w:val="24"/>
        </w:rPr>
        <w:t xml:space="preserve">’de, Fakültemiz 2018 yılı bütçesi Yolluklar kaleminden </w:t>
      </w:r>
      <w:r>
        <w:rPr>
          <w:b/>
          <w:sz w:val="24"/>
          <w:szCs w:val="24"/>
        </w:rPr>
        <w:t>300 TL’si</w:t>
      </w:r>
      <w:r>
        <w:rPr>
          <w:sz w:val="24"/>
          <w:szCs w:val="24"/>
        </w:rPr>
        <w:t xml:space="preserve"> karşılanmak üzere yolluklu ve gündelikli olarak görevlendirilmesinin kabulüne, gereği için Rektörlük Makamına arzına </w:t>
      </w:r>
      <w:r>
        <w:rPr>
          <w:color w:val="000000"/>
          <w:sz w:val="24"/>
          <w:szCs w:val="24"/>
        </w:rPr>
        <w:t xml:space="preserve">toplantıya katılanların </w:t>
      </w:r>
      <w:r w:rsidRPr="00185099">
        <w:rPr>
          <w:sz w:val="24"/>
          <w:szCs w:val="24"/>
        </w:rPr>
        <w:t>oybirliği/oyçokluğu ile karar verildi.</w:t>
      </w:r>
    </w:p>
    <w:p w:rsidR="00677B90" w:rsidRDefault="00677B90" w:rsidP="00677B90">
      <w:pPr>
        <w:jc w:val="both"/>
        <w:rPr>
          <w:b/>
          <w:sz w:val="24"/>
          <w:szCs w:val="24"/>
        </w:rPr>
      </w:pPr>
    </w:p>
    <w:p w:rsidR="00677B90" w:rsidRDefault="00677B90" w:rsidP="00677B9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Karar:04</w:t>
      </w:r>
    </w:p>
    <w:p w:rsidR="00677B90" w:rsidRDefault="00677B90" w:rsidP="00677B90">
      <w:pPr>
        <w:jc w:val="both"/>
        <w:rPr>
          <w:sz w:val="24"/>
          <w:szCs w:val="24"/>
        </w:rPr>
      </w:pPr>
    </w:p>
    <w:p w:rsidR="00677B90" w:rsidRDefault="00677B90" w:rsidP="00677B9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Fakültemiz Gazetecilik Bölümünün 28.08.2018 tarih ve E.117559 sayılı yazısına istinaden; Sema </w:t>
      </w:r>
      <w:proofErr w:type="spellStart"/>
      <w:r>
        <w:rPr>
          <w:sz w:val="24"/>
          <w:szCs w:val="24"/>
        </w:rPr>
        <w:t>ERDOĞAN’ın</w:t>
      </w:r>
      <w:proofErr w:type="spellEnd"/>
      <w:r>
        <w:rPr>
          <w:sz w:val="24"/>
          <w:szCs w:val="24"/>
        </w:rPr>
        <w:t xml:space="preserve"> ders verme talebi ile ilgili Bölüm Kurulu Kararı hakkında görüşüldü.</w:t>
      </w:r>
    </w:p>
    <w:p w:rsidR="00677B90" w:rsidRDefault="00677B90" w:rsidP="00677B90">
      <w:pPr>
        <w:ind w:firstLine="708"/>
        <w:jc w:val="both"/>
        <w:rPr>
          <w:sz w:val="24"/>
          <w:szCs w:val="24"/>
        </w:rPr>
      </w:pPr>
    </w:p>
    <w:p w:rsidR="00677B90" w:rsidRDefault="00677B90" w:rsidP="00677B90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Fakültemiz Gazetecilik Bölümü, 2018-2019 eğitim-öğretim yılı güz yarıyılı ders programında yer alan aşağıda belirtilen dersi vermek için, Üniversitemizde/Fakültemizde dersi verecek öğretim elemanı bulunmadığından, ilgi yazı gereğince </w:t>
      </w:r>
      <w:r>
        <w:rPr>
          <w:b/>
          <w:sz w:val="24"/>
          <w:szCs w:val="24"/>
        </w:rPr>
        <w:t xml:space="preserve">Sema </w:t>
      </w:r>
      <w:proofErr w:type="spellStart"/>
      <w:r>
        <w:rPr>
          <w:b/>
          <w:sz w:val="24"/>
          <w:szCs w:val="24"/>
        </w:rPr>
        <w:t>ERDOĞAN</w:t>
      </w:r>
      <w:r>
        <w:rPr>
          <w:sz w:val="24"/>
          <w:szCs w:val="24"/>
        </w:rPr>
        <w:t>’ın</w:t>
      </w:r>
      <w:proofErr w:type="spellEnd"/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2547 sayılı Yükseköğretim Kanununun 31.Maddesine göre görevlendirilme koşulunu karşılayan ders saat ücretli Öğretim Elemanı olarak görevlendirilmesinin kabulüne ve gereği için Rektörlük Makamına arzına toplantıya katılanların oy birliği/oy çokluğu ile karar verildi.</w:t>
      </w:r>
      <w:proofErr w:type="gramEnd"/>
    </w:p>
    <w:p w:rsidR="00677B90" w:rsidRDefault="00677B90" w:rsidP="00677B90">
      <w:pPr>
        <w:ind w:firstLine="708"/>
        <w:jc w:val="both"/>
        <w:rPr>
          <w:sz w:val="24"/>
          <w:szCs w:val="24"/>
        </w:rPr>
      </w:pPr>
    </w:p>
    <w:p w:rsidR="00677B90" w:rsidRDefault="00677B90" w:rsidP="00677B9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660"/>
        <w:gridCol w:w="1134"/>
        <w:gridCol w:w="2835"/>
        <w:gridCol w:w="567"/>
        <w:gridCol w:w="714"/>
        <w:gridCol w:w="855"/>
      </w:tblGrid>
      <w:tr w:rsidR="00677B90" w:rsidRPr="004E5EB2" w:rsidTr="00895F00">
        <w:trPr>
          <w:trHeight w:val="69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B90" w:rsidRPr="004E5EB2" w:rsidRDefault="00677B90" w:rsidP="00895F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Dersi Verecek Öğretim Adı-Soyadı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B90" w:rsidRPr="004E5EB2" w:rsidRDefault="00677B90" w:rsidP="00895F00">
            <w:pPr>
              <w:jc w:val="center"/>
              <w:rPr>
                <w:b/>
                <w:sz w:val="22"/>
                <w:szCs w:val="22"/>
              </w:rPr>
            </w:pPr>
            <w:r w:rsidRPr="004E5EB2">
              <w:rPr>
                <w:b/>
                <w:sz w:val="22"/>
                <w:szCs w:val="22"/>
              </w:rPr>
              <w:t>Dersin Kodu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B90" w:rsidRPr="004E5EB2" w:rsidRDefault="00677B90" w:rsidP="00895F00">
            <w:pPr>
              <w:jc w:val="center"/>
              <w:rPr>
                <w:b/>
                <w:sz w:val="22"/>
                <w:szCs w:val="22"/>
              </w:rPr>
            </w:pPr>
            <w:r w:rsidRPr="004E5EB2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B90" w:rsidRPr="004E5EB2" w:rsidRDefault="00677B90" w:rsidP="00895F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B90" w:rsidRPr="004E5EB2" w:rsidRDefault="00677B90" w:rsidP="00895F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B90" w:rsidRPr="004E5EB2" w:rsidRDefault="00677B90" w:rsidP="00895F00">
            <w:pPr>
              <w:jc w:val="center"/>
              <w:rPr>
                <w:b/>
                <w:sz w:val="22"/>
                <w:szCs w:val="22"/>
              </w:rPr>
            </w:pPr>
            <w:r w:rsidRPr="004E5EB2">
              <w:rPr>
                <w:b/>
                <w:sz w:val="22"/>
                <w:szCs w:val="22"/>
              </w:rPr>
              <w:t>AKTS</w:t>
            </w:r>
          </w:p>
        </w:tc>
      </w:tr>
      <w:tr w:rsidR="00677B90" w:rsidRPr="004E5EB2" w:rsidTr="00895F00">
        <w:trPr>
          <w:trHeight w:val="49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B90" w:rsidRPr="004E5EB2" w:rsidRDefault="00677B90" w:rsidP="00895F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Sema ERDOĞAN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B90" w:rsidRPr="004E5EB2" w:rsidRDefault="00677B90" w:rsidP="00895F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GZT-229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B90" w:rsidRPr="004E5EB2" w:rsidRDefault="00677B90" w:rsidP="00895F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Güzel ve Etkili Konuşma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B90" w:rsidRPr="004E5EB2" w:rsidRDefault="00677B90" w:rsidP="00895F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B90" w:rsidRPr="004E5EB2" w:rsidRDefault="00677B90" w:rsidP="00895F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B90" w:rsidRPr="004E5EB2" w:rsidRDefault="00677B90" w:rsidP="00895F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:rsidR="00677B90" w:rsidRDefault="00677B90" w:rsidP="00677B90"/>
    <w:p w:rsidR="00677B90" w:rsidRDefault="00677B90" w:rsidP="00677B90">
      <w:pPr>
        <w:ind w:firstLine="708"/>
        <w:jc w:val="both"/>
      </w:pPr>
    </w:p>
    <w:p w:rsidR="00677B90" w:rsidRDefault="00677B90" w:rsidP="00677B90">
      <w:pPr>
        <w:ind w:firstLine="708"/>
        <w:jc w:val="both"/>
      </w:pPr>
    </w:p>
    <w:p w:rsidR="00270293" w:rsidRDefault="00270293"/>
    <w:sectPr w:rsidR="00270293" w:rsidSect="00270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7B90"/>
    <w:rsid w:val="000B3EB1"/>
    <w:rsid w:val="000D0A62"/>
    <w:rsid w:val="00270293"/>
    <w:rsid w:val="005A0895"/>
    <w:rsid w:val="00677B90"/>
    <w:rsid w:val="00AF4FA4"/>
    <w:rsid w:val="00CC237C"/>
    <w:rsid w:val="00DB6CD8"/>
    <w:rsid w:val="00E47C4D"/>
    <w:rsid w:val="00EA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B9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2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Quasar</dc:creator>
  <cp:lastModifiedBy>Quasar</cp:lastModifiedBy>
  <cp:revision>1</cp:revision>
  <dcterms:created xsi:type="dcterms:W3CDTF">2018-11-23T10:09:00Z</dcterms:created>
  <dcterms:modified xsi:type="dcterms:W3CDTF">2018-11-23T10:11:00Z</dcterms:modified>
</cp:coreProperties>
</file>