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A7" w:rsidRDefault="003E32A7" w:rsidP="003E3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3E32A7" w:rsidRDefault="003E32A7" w:rsidP="003E3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3E32A7" w:rsidRDefault="003E32A7" w:rsidP="003E3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3E32A7" w:rsidRDefault="003E32A7" w:rsidP="003E3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KARARI</w:t>
      </w:r>
    </w:p>
    <w:p w:rsidR="003E32A7" w:rsidRDefault="003E32A7" w:rsidP="003E32A7"/>
    <w:p w:rsidR="003E32A7" w:rsidRDefault="003E32A7" w:rsidP="003E32A7">
      <w:pPr>
        <w:jc w:val="both"/>
        <w:rPr>
          <w:b/>
          <w:sz w:val="24"/>
          <w:szCs w:val="24"/>
        </w:rPr>
      </w:pPr>
    </w:p>
    <w:p w:rsidR="003E32A7" w:rsidRDefault="003E32A7" w:rsidP="003E32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17 Mayıs 2019</w:t>
      </w:r>
    </w:p>
    <w:p w:rsidR="003E32A7" w:rsidRDefault="003E32A7" w:rsidP="003E32A7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6</w:t>
      </w:r>
    </w:p>
    <w:p w:rsidR="003E32A7" w:rsidRDefault="003E32A7" w:rsidP="003E32A7"/>
    <w:p w:rsidR="003E32A7" w:rsidRDefault="003E32A7" w:rsidP="003E32A7">
      <w:pPr>
        <w:jc w:val="both"/>
        <w:rPr>
          <w:b/>
          <w:sz w:val="24"/>
          <w:szCs w:val="24"/>
        </w:rPr>
      </w:pPr>
    </w:p>
    <w:p w:rsidR="003E32A7" w:rsidRDefault="003E32A7" w:rsidP="003E32A7">
      <w:pPr>
        <w:jc w:val="both"/>
        <w:rPr>
          <w:b/>
          <w:sz w:val="24"/>
          <w:szCs w:val="24"/>
        </w:rPr>
      </w:pPr>
    </w:p>
    <w:p w:rsidR="003E32A7" w:rsidRDefault="003E32A7" w:rsidP="003E32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3E32A7" w:rsidRDefault="003E32A7" w:rsidP="003E32A7">
      <w:pPr>
        <w:spacing w:line="240" w:lineRule="atLeast"/>
        <w:ind w:firstLine="708"/>
        <w:jc w:val="both"/>
        <w:rPr>
          <w:sz w:val="24"/>
          <w:szCs w:val="24"/>
        </w:rPr>
      </w:pPr>
    </w:p>
    <w:p w:rsidR="003E32A7" w:rsidRDefault="003E32A7" w:rsidP="003E32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Öğrenci İşleri Daire Başkanlığının </w:t>
      </w:r>
      <w:proofErr w:type="gramStart"/>
      <w:r>
        <w:rPr>
          <w:sz w:val="24"/>
          <w:szCs w:val="24"/>
        </w:rPr>
        <w:t>16/04/2019</w:t>
      </w:r>
      <w:proofErr w:type="gramEnd"/>
      <w:r>
        <w:rPr>
          <w:sz w:val="24"/>
          <w:szCs w:val="24"/>
        </w:rPr>
        <w:t xml:space="preserve"> tarih ve E.57874 sayılı yazısına istinaden; 2019-2020 Eğitim-Öğretim Yılı Akademik Takvim önerisi hakkında görüşüldü.</w:t>
      </w:r>
    </w:p>
    <w:p w:rsidR="003E32A7" w:rsidRDefault="003E32A7" w:rsidP="003E32A7">
      <w:pPr>
        <w:pStyle w:val="GvdeMetniGirintisi"/>
        <w:rPr>
          <w:rFonts w:ascii="Times New Roman" w:hAnsi="Times New Roman"/>
          <w:sz w:val="24"/>
          <w:szCs w:val="24"/>
        </w:rPr>
      </w:pPr>
    </w:p>
    <w:p w:rsidR="003E32A7" w:rsidRDefault="003E32A7" w:rsidP="003E32A7">
      <w:pPr>
        <w:pStyle w:val="GvdeMetniGirintis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2019-2020 Eğitim-Öğretim Yılı Akademik Takvim önerisinin ekteki şekilde kabulüne, gereği için Ç.Ü Öğrenci İşleri Daire Başkanlığına arzına toplantıya katılanların oy birliği ile karar verildi.</w:t>
      </w:r>
    </w:p>
    <w:p w:rsidR="003E32A7" w:rsidRDefault="003E32A7" w:rsidP="003E32A7">
      <w:pPr>
        <w:pStyle w:val="GvdeMetniGirintisi"/>
        <w:jc w:val="center"/>
        <w:rPr>
          <w:rFonts w:ascii="Times New Roman" w:hAnsi="Times New Roman"/>
          <w:b/>
          <w:sz w:val="24"/>
          <w:szCs w:val="24"/>
        </w:rPr>
      </w:pPr>
    </w:p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2A7"/>
    <w:rsid w:val="000B3EB1"/>
    <w:rsid w:val="000D0A62"/>
    <w:rsid w:val="00270293"/>
    <w:rsid w:val="003E32A7"/>
    <w:rsid w:val="007D78DC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E32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3E32A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semiHidden/>
    <w:unhideWhenUsed/>
    <w:rsid w:val="003E32A7"/>
    <w:pPr>
      <w:jc w:val="both"/>
    </w:pPr>
    <w:rPr>
      <w:rFonts w:ascii="Courier New" w:eastAsia="Times New Roman" w:hAnsi="Courier New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E32A7"/>
    <w:rPr>
      <w:rFonts w:ascii="Courier New" w:eastAsia="Times New Roman" w:hAnsi="Courier New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2019-05-20T06:05:00Z</dcterms:created>
  <dcterms:modified xsi:type="dcterms:W3CDTF">2019-05-20T06:06:00Z</dcterms:modified>
</cp:coreProperties>
</file>